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F1DEA" w14:textId="54CD087B" w:rsidR="005568C7" w:rsidRPr="009079B6" w:rsidRDefault="005568C7" w:rsidP="005568C7">
      <w:pPr>
        <w:jc w:val="center"/>
        <w:rPr>
          <w:rFonts w:ascii="Arial" w:hAnsi="Arial"/>
        </w:rPr>
      </w:pPr>
      <w:r w:rsidRPr="009079B6">
        <w:rPr>
          <w:rFonts w:ascii="Arial" w:hAnsi="Arial"/>
          <w:noProof/>
          <w:lang w:bidi="ar-SA"/>
        </w:rPr>
        <w:drawing>
          <wp:inline distT="0" distB="0" distL="0" distR="0" wp14:anchorId="0AE633D5" wp14:editId="5429707B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B61F1" w14:textId="77777777" w:rsidR="005568C7" w:rsidRPr="009079B6" w:rsidRDefault="005568C7" w:rsidP="005568C7">
      <w:pPr>
        <w:jc w:val="center"/>
        <w:rPr>
          <w:rFonts w:ascii="Arial" w:hAnsi="Arial"/>
          <w:b/>
          <w:sz w:val="40"/>
          <w:szCs w:val="40"/>
        </w:rPr>
      </w:pPr>
      <w:r w:rsidRPr="009079B6">
        <w:rPr>
          <w:rFonts w:ascii="Arial" w:hAnsi="Arial"/>
          <w:b/>
          <w:sz w:val="40"/>
          <w:szCs w:val="40"/>
        </w:rPr>
        <w:t>СОВЕТ ДЕПУТАТОВ</w:t>
      </w:r>
    </w:p>
    <w:p w14:paraId="57B91C69" w14:textId="77777777" w:rsidR="005568C7" w:rsidRPr="009079B6" w:rsidRDefault="005568C7" w:rsidP="005568C7">
      <w:pPr>
        <w:jc w:val="center"/>
        <w:rPr>
          <w:rFonts w:ascii="Arial" w:hAnsi="Arial"/>
          <w:sz w:val="28"/>
          <w:szCs w:val="28"/>
        </w:rPr>
      </w:pPr>
      <w:r w:rsidRPr="009079B6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14:paraId="7383DB62" w14:textId="77777777" w:rsidR="005568C7" w:rsidRPr="009079B6" w:rsidRDefault="005568C7" w:rsidP="005568C7">
      <w:pPr>
        <w:spacing w:line="220" w:lineRule="exact"/>
        <w:jc w:val="right"/>
        <w:rPr>
          <w:rFonts w:ascii="Arial" w:hAnsi="Arial"/>
          <w:sz w:val="18"/>
          <w:szCs w:val="18"/>
        </w:rPr>
      </w:pPr>
      <w:r w:rsidRPr="009079B6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9079B6">
        <w:rPr>
          <w:rFonts w:ascii="Arial" w:hAnsi="Arial"/>
          <w:sz w:val="18"/>
          <w:szCs w:val="18"/>
        </w:rPr>
        <w:t xml:space="preserve">тел. 8-(49620)-6-35-61; т/ф 8-(49620)-3-33-29 </w:t>
      </w:r>
    </w:p>
    <w:p w14:paraId="24842661" w14:textId="77777777" w:rsidR="005568C7" w:rsidRPr="009079B6" w:rsidRDefault="005568C7" w:rsidP="005568C7">
      <w:pPr>
        <w:pBdr>
          <w:bottom w:val="single" w:sz="12" w:space="1" w:color="auto"/>
        </w:pBdr>
        <w:spacing w:line="230" w:lineRule="exact"/>
        <w:jc w:val="right"/>
        <w:rPr>
          <w:rFonts w:ascii="Arial" w:hAnsi="Arial"/>
          <w:sz w:val="18"/>
          <w:szCs w:val="18"/>
          <w:shd w:val="clear" w:color="auto" w:fill="FFFFFF"/>
          <w:lang w:bidi="en-US"/>
        </w:rPr>
      </w:pPr>
      <w:r w:rsidRPr="009079B6">
        <w:rPr>
          <w:rFonts w:ascii="Arial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7CC120BD" w14:textId="77777777" w:rsidR="005568C7" w:rsidRPr="009079B6" w:rsidRDefault="005568C7" w:rsidP="005568C7">
      <w:pPr>
        <w:jc w:val="center"/>
        <w:rPr>
          <w:rFonts w:ascii="Arial" w:hAnsi="Arial"/>
          <w:b/>
          <w:sz w:val="36"/>
          <w:szCs w:val="36"/>
        </w:rPr>
      </w:pPr>
    </w:p>
    <w:p w14:paraId="1811FA22" w14:textId="77777777" w:rsidR="005568C7" w:rsidRPr="009079B6" w:rsidRDefault="005568C7" w:rsidP="005568C7">
      <w:pPr>
        <w:jc w:val="center"/>
        <w:rPr>
          <w:rFonts w:ascii="Arial" w:hAnsi="Arial"/>
          <w:b/>
          <w:sz w:val="36"/>
          <w:szCs w:val="36"/>
        </w:rPr>
      </w:pPr>
      <w:r w:rsidRPr="009079B6">
        <w:rPr>
          <w:rFonts w:ascii="Arial" w:hAnsi="Arial"/>
          <w:b/>
          <w:sz w:val="36"/>
          <w:szCs w:val="36"/>
        </w:rPr>
        <w:t>Р Е Ш Е Н И Е</w:t>
      </w:r>
    </w:p>
    <w:p w14:paraId="04B5AD6B" w14:textId="77777777" w:rsidR="005568C7" w:rsidRPr="009079B6" w:rsidRDefault="005568C7" w:rsidP="005568C7">
      <w:pPr>
        <w:jc w:val="center"/>
        <w:rPr>
          <w:rFonts w:ascii="Arial" w:hAnsi="Arial"/>
          <w:b/>
          <w:sz w:val="36"/>
          <w:szCs w:val="36"/>
        </w:rPr>
      </w:pPr>
    </w:p>
    <w:p w14:paraId="48CA84CA" w14:textId="2BE57A1B" w:rsidR="005568C7" w:rsidRPr="009079B6" w:rsidRDefault="005568C7" w:rsidP="005568C7">
      <w:pPr>
        <w:jc w:val="both"/>
        <w:rPr>
          <w:rFonts w:ascii="Arial" w:hAnsi="Arial"/>
          <w:b/>
          <w:sz w:val="28"/>
          <w:szCs w:val="28"/>
          <w:u w:val="single"/>
        </w:rPr>
      </w:pPr>
      <w:r w:rsidRPr="009079B6">
        <w:rPr>
          <w:rFonts w:ascii="Arial" w:hAnsi="Arial"/>
          <w:b/>
          <w:sz w:val="28"/>
          <w:szCs w:val="28"/>
        </w:rPr>
        <w:t>от __</w:t>
      </w:r>
      <w:r>
        <w:rPr>
          <w:rFonts w:ascii="Arial" w:eastAsia="Calibri" w:hAnsi="Arial" w:cs="Arial"/>
          <w:b/>
          <w:sz w:val="28"/>
          <w:szCs w:val="28"/>
          <w:u w:val="single"/>
        </w:rPr>
        <w:t>25</w:t>
      </w:r>
      <w:r w:rsidRPr="009079B6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u w:val="single"/>
        </w:rPr>
        <w:t>дека</w:t>
      </w:r>
      <w:r w:rsidRPr="009079B6">
        <w:rPr>
          <w:rFonts w:ascii="Arial" w:hAnsi="Arial" w:cs="Arial"/>
          <w:b/>
          <w:sz w:val="28"/>
          <w:szCs w:val="28"/>
          <w:u w:val="single"/>
        </w:rPr>
        <w:t>бря</w:t>
      </w:r>
      <w:r w:rsidRPr="009079B6">
        <w:rPr>
          <w:rFonts w:ascii="Arial" w:hAnsi="Arial"/>
          <w:b/>
          <w:sz w:val="28"/>
          <w:szCs w:val="28"/>
        </w:rPr>
        <w:t xml:space="preserve">___  2023 г.                                                        №  </w:t>
      </w:r>
      <w:r w:rsidRPr="009079B6">
        <w:rPr>
          <w:rFonts w:ascii="Arial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1</w:t>
      </w:r>
      <w:r>
        <w:rPr>
          <w:rFonts w:ascii="Arial" w:eastAsia="Calibri" w:hAnsi="Arial"/>
          <w:b/>
          <w:sz w:val="28"/>
          <w:szCs w:val="28"/>
          <w:u w:val="single"/>
        </w:rPr>
        <w:t>4</w:t>
      </w:r>
    </w:p>
    <w:p w14:paraId="1C550596" w14:textId="77777777" w:rsidR="005568C7" w:rsidRPr="009079B6" w:rsidRDefault="005568C7" w:rsidP="005568C7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04C41AEC" w14:textId="77777777" w:rsidR="005568C7" w:rsidRPr="009079B6" w:rsidRDefault="005568C7" w:rsidP="005568C7">
      <w:pPr>
        <w:jc w:val="both"/>
        <w:rPr>
          <w:rFonts w:ascii="Arial" w:hAnsi="Arial"/>
          <w:b/>
          <w:sz w:val="28"/>
          <w:szCs w:val="28"/>
          <w:u w:val="single"/>
        </w:rPr>
      </w:pPr>
    </w:p>
    <w:p w14:paraId="72497186" w14:textId="77777777" w:rsidR="005568C7" w:rsidRPr="009079B6" w:rsidRDefault="005568C7" w:rsidP="005568C7">
      <w:pPr>
        <w:jc w:val="both"/>
        <w:rPr>
          <w:rFonts w:ascii="Arial" w:hAnsi="Arial"/>
        </w:rPr>
      </w:pPr>
      <w:r w:rsidRPr="009079B6">
        <w:rPr>
          <w:rFonts w:ascii="Arial" w:hAnsi="Arial"/>
        </w:rPr>
        <w:t>┌                                                              ┐</w:t>
      </w:r>
    </w:p>
    <w:p w14:paraId="1F2120BF" w14:textId="77777777" w:rsidR="00744B2D" w:rsidRPr="00744B2D" w:rsidRDefault="00C87F14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 внесении изменений в </w:t>
      </w:r>
      <w:r w:rsidR="00744B2D"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Прогнозный план</w:t>
      </w:r>
    </w:p>
    <w:p w14:paraId="63D6193C" w14:textId="7DB9323A" w:rsidR="00744B2D" w:rsidRPr="00744B2D" w:rsidRDefault="00744B2D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приватизации муниципального имущества, </w:t>
      </w:r>
    </w:p>
    <w:p w14:paraId="4F35E537" w14:textId="77777777" w:rsidR="00744B2D" w:rsidRPr="00744B2D" w:rsidRDefault="00744B2D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находящегося в собственности Талдомского </w:t>
      </w:r>
    </w:p>
    <w:p w14:paraId="6BFA36EE" w14:textId="77777777" w:rsidR="00744B2D" w:rsidRPr="00744B2D" w:rsidRDefault="00744B2D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городского округа Московской области на 2024-2026 гг., </w:t>
      </w:r>
    </w:p>
    <w:p w14:paraId="614C1259" w14:textId="791A36E7" w:rsidR="00C87F14" w:rsidRPr="00744B2D" w:rsidRDefault="00744B2D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утвержденный р</w:t>
      </w:r>
      <w:r w:rsidR="00C87F14"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ешение</w:t>
      </w: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</w:t>
      </w:r>
      <w:r w:rsidR="00C87F14"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Совета депутатов </w:t>
      </w:r>
    </w:p>
    <w:p w14:paraId="44C8D414" w14:textId="77777777" w:rsidR="00744B2D" w:rsidRPr="00744B2D" w:rsidRDefault="00C87F14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Талдомского городского округа Московской области </w:t>
      </w:r>
    </w:p>
    <w:p w14:paraId="747EA0E7" w14:textId="677CEA97" w:rsidR="00C87F14" w:rsidRPr="00744B2D" w:rsidRDefault="00C87F14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№</w:t>
      </w:r>
      <w:r w:rsidR="00744B2D"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  <w:r w:rsidRPr="00744B2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89 от 26.10.2023 г. </w:t>
      </w:r>
    </w:p>
    <w:p w14:paraId="10C5E11C" w14:textId="77777777" w:rsidR="001D73BF" w:rsidRPr="001D73BF" w:rsidRDefault="001D73BF" w:rsidP="001D73BF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7DB492C9" w14:textId="77777777" w:rsidR="007E30A1" w:rsidRPr="001D73BF" w:rsidRDefault="007E30A1" w:rsidP="001D73B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3E6EA4C" w14:textId="69922EF9" w:rsidR="001D73BF" w:rsidRDefault="001D73BF" w:rsidP="001D73BF">
      <w:pPr>
        <w:widowControl/>
        <w:spacing w:after="20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 w:bidi="ar-SA"/>
        </w:rPr>
        <w:t>RU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503650002018001</w:t>
      </w:r>
      <w:r w:rsidR="00751126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от </w:t>
      </w:r>
      <w:r w:rsidR="00751126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 xml:space="preserve">       </w:t>
      </w:r>
      <w:r w:rsidRPr="001D73BF">
        <w:rPr>
          <w:rFonts w:ascii="Times New Roman" w:eastAsiaTheme="minorHAnsi" w:hAnsi="Times New Roman" w:cs="Times New Roman"/>
          <w:color w:val="auto"/>
          <w:shd w:val="clear" w:color="auto" w:fill="FFFFFF"/>
          <w:lang w:eastAsia="en-US" w:bidi="ar-SA"/>
        </w:rPr>
        <w:t>24.12.2018 года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, рассмотрев обращение главы Талдомского городского округа Московской области</w:t>
      </w:r>
      <w:r w:rsidR="0075112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Ю.В. Крупенина № </w:t>
      </w:r>
      <w:r w:rsidR="00B703D3">
        <w:rPr>
          <w:rFonts w:ascii="Times New Roman" w:eastAsiaTheme="minorHAnsi" w:hAnsi="Times New Roman" w:cs="Times New Roman"/>
          <w:color w:val="auto"/>
          <w:lang w:eastAsia="en-US" w:bidi="ar-SA"/>
        </w:rPr>
        <w:t>3639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 </w:t>
      </w:r>
      <w:r w:rsidR="00B703D3">
        <w:rPr>
          <w:rFonts w:ascii="Times New Roman" w:eastAsiaTheme="minorHAnsi" w:hAnsi="Times New Roman" w:cs="Times New Roman"/>
          <w:color w:val="auto"/>
          <w:lang w:eastAsia="en-US" w:bidi="ar-SA"/>
        </w:rPr>
        <w:t>15.12.2023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года, Совет депутатов Талдомского городского округа Московской области</w:t>
      </w:r>
    </w:p>
    <w:p w14:paraId="4FC52593" w14:textId="77777777" w:rsidR="007E30A1" w:rsidRPr="001D73BF" w:rsidRDefault="007E30A1" w:rsidP="001D73BF">
      <w:pPr>
        <w:widowControl/>
        <w:spacing w:after="200"/>
        <w:ind w:firstLine="851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CB72FCA" w14:textId="77777777" w:rsidR="001D73BF" w:rsidRPr="001D73BF" w:rsidRDefault="001D73BF" w:rsidP="001D73B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1D73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РЕШИЛ:</w:t>
      </w:r>
    </w:p>
    <w:p w14:paraId="3AB12B7B" w14:textId="77777777" w:rsidR="001D73BF" w:rsidRPr="001D73BF" w:rsidRDefault="001D73BF" w:rsidP="001D73B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7AAFF189" w14:textId="3A3484CF" w:rsidR="00B12DC9" w:rsidRDefault="00C87F14" w:rsidP="000E3675">
      <w:pPr>
        <w:pStyle w:val="a3"/>
        <w:widowControl/>
        <w:numPr>
          <w:ilvl w:val="0"/>
          <w:numId w:val="3"/>
        </w:numPr>
        <w:ind w:left="0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Внести изменения в </w:t>
      </w:r>
      <w:r w:rsidR="001D73BF"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>Прогнозный план приватизации муниципального имущества</w:t>
      </w:r>
      <w:r w:rsidR="00744B2D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="001D73BF"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находящегося в собственности Талдомского городского округа </w:t>
      </w:r>
      <w:r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>М</w:t>
      </w:r>
      <w:r w:rsidR="001D73BF"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>осковской области на 2024-2026 гг.</w:t>
      </w:r>
      <w:r w:rsidR="00B12DC9"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  <w:r w:rsidRPr="00B12DC9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14:paraId="538F2BF6" w14:textId="77777777" w:rsidR="007E30A1" w:rsidRDefault="007E30A1" w:rsidP="007E30A1">
      <w:pPr>
        <w:pStyle w:val="a3"/>
        <w:widowControl/>
        <w:ind w:left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4A2461E0" w14:textId="5AC24B98" w:rsidR="00B12DC9" w:rsidRDefault="00B12DC9" w:rsidP="00B12DC9">
      <w:pPr>
        <w:pStyle w:val="a3"/>
        <w:widowControl/>
        <w:numPr>
          <w:ilvl w:val="1"/>
          <w:numId w:val="3"/>
        </w:numPr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Исключить из списка</w:t>
      </w:r>
      <w:r w:rsidR="007E30A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и признать утратившими силу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строки</w:t>
      </w:r>
      <w:r w:rsidR="007E30A1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B703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4 и </w:t>
      </w:r>
      <w:r w:rsidR="007E30A1">
        <w:rPr>
          <w:rFonts w:ascii="Times New Roman" w:eastAsiaTheme="minorHAnsi" w:hAnsi="Times New Roman" w:cs="Times New Roman"/>
          <w:color w:val="auto"/>
          <w:lang w:eastAsia="en-US" w:bidi="ar-SA"/>
        </w:rPr>
        <w:t>№</w:t>
      </w:r>
      <w:r w:rsidR="00B703D3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61: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96"/>
        <w:gridCol w:w="1294"/>
        <w:gridCol w:w="2577"/>
        <w:gridCol w:w="1807"/>
        <w:gridCol w:w="1294"/>
        <w:gridCol w:w="1699"/>
      </w:tblGrid>
      <w:tr w:rsidR="00B12DC9" w:rsidRPr="00B12DC9" w14:paraId="68B93407" w14:textId="77777777" w:rsidTr="007E30A1">
        <w:trPr>
          <w:trHeight w:val="13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09A4" w14:textId="77777777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999E" w14:textId="77777777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Нежилое помещение 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F59" w14:textId="77777777" w:rsidR="00B12DC9" w:rsidRPr="00B12DC9" w:rsidRDefault="00B12DC9" w:rsidP="00B12DC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МО, г. Талдом, мкр Юбилейный, д 6а, пом. XV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814" w14:textId="77777777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50:01:0000000:10179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9C94" w14:textId="77777777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147,3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8DEA" w14:textId="77777777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</w:tr>
      <w:tr w:rsidR="00B12DC9" w:rsidRPr="00B12DC9" w14:paraId="2785181D" w14:textId="77777777" w:rsidTr="007E30A1">
        <w:trPr>
          <w:trHeight w:val="136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C3FA" w14:textId="5AD84C11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lastRenderedPageBreak/>
              <w:t>6</w:t>
            </w:r>
            <w:r w:rsid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4A33" w14:textId="0A294372" w:rsidR="00B12DC9" w:rsidRPr="00B12DC9" w:rsidRDefault="00B12DC9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B12DC9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Земельный участок ВРИ для садоводства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7472" w14:textId="15F619D5" w:rsidR="00B12DC9" w:rsidRPr="00B12DC9" w:rsidRDefault="007E30A1" w:rsidP="00B12DC9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Московская область, Талдомский городской округ, с/т "Весна", пос.Запрудня, уч 62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52A" w14:textId="591564D4" w:rsidR="00B12DC9" w:rsidRPr="00B12DC9" w:rsidRDefault="007E30A1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50:01:0050238:62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7787" w14:textId="27A7BEC7" w:rsidR="00B12DC9" w:rsidRPr="00B12DC9" w:rsidRDefault="007E30A1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600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4384" w14:textId="140D0BDF" w:rsidR="00B12DC9" w:rsidRPr="00B12DC9" w:rsidRDefault="007E30A1" w:rsidP="00B12DC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2025</w:t>
            </w:r>
          </w:p>
        </w:tc>
      </w:tr>
    </w:tbl>
    <w:p w14:paraId="505473E7" w14:textId="4CA9855E" w:rsidR="00B12DC9" w:rsidRDefault="007E30A1" w:rsidP="007E30A1">
      <w:pPr>
        <w:pStyle w:val="a3"/>
        <w:widowControl/>
        <w:numPr>
          <w:ilvl w:val="1"/>
          <w:numId w:val="3"/>
        </w:numPr>
        <w:spacing w:before="240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Включить в прогнозный план приватизации строки №</w:t>
      </w:r>
      <w:r w:rsidR="00F945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65 и №</w:t>
      </w:r>
      <w:r w:rsidR="00F9459E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66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420"/>
        <w:gridCol w:w="1464"/>
        <w:gridCol w:w="2330"/>
        <w:gridCol w:w="1840"/>
        <w:gridCol w:w="1464"/>
        <w:gridCol w:w="1549"/>
      </w:tblGrid>
      <w:tr w:rsidR="007E30A1" w:rsidRPr="007E30A1" w14:paraId="4608C4E4" w14:textId="77777777" w:rsidTr="007E30A1">
        <w:trPr>
          <w:trHeight w:val="189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0B33" w14:textId="77777777" w:rsidR="007E30A1" w:rsidRPr="007E30A1" w:rsidRDefault="007E30A1" w:rsidP="007E30A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65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CA8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Объект незавершенного строительства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4DA9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Московская область, Талдомский городской округ, д. Павловичи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240F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50:01:0060588:783 с земельным участком 50:01:0060588:60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139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объект незавершенного строительства  439,20 кв. м.,  земельный участок  2 700,00 кв.м.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F28" w14:textId="77777777" w:rsidR="007E30A1" w:rsidRPr="007E30A1" w:rsidRDefault="007E30A1" w:rsidP="007E30A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</w:tr>
      <w:tr w:rsidR="007E30A1" w:rsidRPr="007E30A1" w14:paraId="447DD845" w14:textId="77777777" w:rsidTr="007E30A1">
        <w:trPr>
          <w:trHeight w:val="9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3FB" w14:textId="77777777" w:rsidR="007E30A1" w:rsidRPr="007E30A1" w:rsidRDefault="007E30A1" w:rsidP="007E30A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66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D644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 xml:space="preserve">Нежилое здание 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BFA1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Московская область, Талдомский городской округ, п. Запрудня, ул. Ленина, д.1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3D8F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50:01:0050219:263 с земельным участком 50:01:0050219:1546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6806" w14:textId="77777777" w:rsidR="007E30A1" w:rsidRPr="007E30A1" w:rsidRDefault="007E30A1" w:rsidP="007E30A1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Здание 507,5 кв.м., земельный участок 936 кв.м.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630" w14:textId="77777777" w:rsidR="007E30A1" w:rsidRPr="007E30A1" w:rsidRDefault="007E30A1" w:rsidP="007E30A1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 w:rsidRPr="007E30A1"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2024</w:t>
            </w:r>
          </w:p>
        </w:tc>
      </w:tr>
    </w:tbl>
    <w:p w14:paraId="0BF33ECD" w14:textId="77777777" w:rsidR="007E30A1" w:rsidRDefault="007E30A1" w:rsidP="007E30A1">
      <w:pPr>
        <w:pStyle w:val="a3"/>
        <w:widowControl/>
        <w:ind w:left="1069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118FE116" w14:textId="77777777" w:rsidR="007E30A1" w:rsidRDefault="007E30A1" w:rsidP="00B12DC9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14:paraId="3D478706" w14:textId="6753186E" w:rsidR="001D73BF" w:rsidRPr="001D73BF" w:rsidRDefault="001D73BF" w:rsidP="00B12DC9">
      <w:pPr>
        <w:widowControl/>
        <w:ind w:firstLine="709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2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. Контроль исполнени</w:t>
      </w:r>
      <w:r w:rsidR="00744B2D">
        <w:rPr>
          <w:rFonts w:ascii="Times New Roman" w:eastAsiaTheme="minorHAnsi" w:hAnsi="Times New Roman" w:cs="Times New Roman"/>
          <w:color w:val="auto"/>
          <w:lang w:eastAsia="en-US" w:bidi="ar-SA"/>
        </w:rPr>
        <w:t>я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настоящего решения возложить на председателя Совета депутатов Талдомского городского округа </w:t>
      </w:r>
      <w:r w:rsidR="00744B2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М.И.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Аникеев</w:t>
      </w:r>
      <w:r w:rsidR="00F369BC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Pr="001D73BF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</w:p>
    <w:p w14:paraId="2C9C9644" w14:textId="4B769640" w:rsidR="008E42F1" w:rsidRDefault="008E42F1" w:rsidP="00B12DC9">
      <w:pPr>
        <w:ind w:firstLine="709"/>
        <w:rPr>
          <w:rFonts w:ascii="Times New Roman" w:hAnsi="Times New Roman" w:cs="Times New Roman"/>
        </w:rPr>
      </w:pPr>
    </w:p>
    <w:p w14:paraId="1F6EFBAE" w14:textId="77777777" w:rsidR="004D4FA5" w:rsidRPr="00851923" w:rsidRDefault="004D4FA5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29D4C11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</w:t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7044A9E6" w14:textId="77777777"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14:paraId="1536D6FE" w14:textId="1A084C4F" w:rsidR="008E42F1" w:rsidRPr="00851923" w:rsidRDefault="0016329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</w:t>
      </w:r>
      <w:r w:rsidR="009E6151">
        <w:rPr>
          <w:rFonts w:ascii="Times New Roman" w:hAnsi="Times New Roman" w:cs="Times New Roman"/>
        </w:rPr>
        <w:t xml:space="preserve">     </w:t>
      </w:r>
      <w:r w:rsidR="00D85821" w:rsidRPr="00851923">
        <w:rPr>
          <w:rFonts w:ascii="Times New Roman" w:hAnsi="Times New Roman" w:cs="Times New Roman"/>
        </w:rPr>
        <w:t xml:space="preserve">     </w:t>
      </w:r>
      <w:r w:rsidR="008E42F1" w:rsidRPr="0085192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8E42F1" w:rsidRPr="00851923">
        <w:rPr>
          <w:rFonts w:ascii="Times New Roman" w:hAnsi="Times New Roman" w:cs="Times New Roman"/>
        </w:rPr>
        <w:t xml:space="preserve">             </w:t>
      </w:r>
      <w:r w:rsidR="009E6151">
        <w:rPr>
          <w:rFonts w:ascii="Times New Roman" w:hAnsi="Times New Roman" w:cs="Times New Roman"/>
        </w:rPr>
        <w:t>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6D22B584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679A8D59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2F2D8E0A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01AECF08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2A491EA1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5228CD39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0255E02C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3385B102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2AE455F9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14C2FD70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17816C36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5B2101C6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1C4DDE93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7260787A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79FAE0AB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288A062B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521B77D0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30B9DA97" w14:textId="77777777" w:rsidR="00751126" w:rsidRDefault="00751126" w:rsidP="00E5712D">
      <w:pPr>
        <w:rPr>
          <w:rFonts w:ascii="Times New Roman" w:hAnsi="Times New Roman" w:cs="Times New Roman"/>
          <w:sz w:val="16"/>
          <w:szCs w:val="16"/>
        </w:rPr>
      </w:pPr>
    </w:p>
    <w:p w14:paraId="6503A247" w14:textId="77777777" w:rsidR="00751126" w:rsidRDefault="00751126" w:rsidP="00E5712D">
      <w:pPr>
        <w:rPr>
          <w:rFonts w:ascii="Times New Roman" w:hAnsi="Times New Roman" w:cs="Times New Roman"/>
          <w:sz w:val="16"/>
          <w:szCs w:val="16"/>
        </w:rPr>
      </w:pPr>
    </w:p>
    <w:p w14:paraId="57756C50" w14:textId="77777777" w:rsidR="00751126" w:rsidRDefault="00751126" w:rsidP="00E5712D">
      <w:pPr>
        <w:rPr>
          <w:rFonts w:ascii="Times New Roman" w:hAnsi="Times New Roman" w:cs="Times New Roman"/>
          <w:sz w:val="16"/>
          <w:szCs w:val="16"/>
        </w:rPr>
      </w:pPr>
    </w:p>
    <w:p w14:paraId="4EC90FD4" w14:textId="77777777" w:rsidR="00751126" w:rsidRDefault="00751126" w:rsidP="00E5712D">
      <w:pPr>
        <w:rPr>
          <w:rFonts w:ascii="Times New Roman" w:hAnsi="Times New Roman" w:cs="Times New Roman"/>
          <w:sz w:val="16"/>
          <w:szCs w:val="16"/>
        </w:rPr>
      </w:pPr>
    </w:p>
    <w:p w14:paraId="12711EE5" w14:textId="77777777" w:rsidR="00751126" w:rsidRDefault="00751126" w:rsidP="00E5712D">
      <w:pPr>
        <w:rPr>
          <w:rFonts w:ascii="Times New Roman" w:hAnsi="Times New Roman" w:cs="Times New Roman"/>
          <w:sz w:val="16"/>
          <w:szCs w:val="16"/>
        </w:rPr>
      </w:pPr>
    </w:p>
    <w:p w14:paraId="02D03863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090FEEEE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434DE672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</w:p>
    <w:p w14:paraId="1E8E86E9" w14:textId="77777777" w:rsidR="00F9459E" w:rsidRDefault="00F9459E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F9459E" w:rsidSect="007E30A1">
      <w:pgSz w:w="11906" w:h="16838"/>
      <w:pgMar w:top="851" w:right="850" w:bottom="851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0560F" w14:textId="77777777" w:rsidR="002168CC" w:rsidRDefault="002168CC" w:rsidP="001D73BF">
      <w:r>
        <w:separator/>
      </w:r>
    </w:p>
  </w:endnote>
  <w:endnote w:type="continuationSeparator" w:id="0">
    <w:p w14:paraId="0EAD34C2" w14:textId="77777777" w:rsidR="002168CC" w:rsidRDefault="002168CC" w:rsidP="001D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FDADB" w14:textId="77777777" w:rsidR="002168CC" w:rsidRDefault="002168CC" w:rsidP="001D73BF">
      <w:r>
        <w:separator/>
      </w:r>
    </w:p>
  </w:footnote>
  <w:footnote w:type="continuationSeparator" w:id="0">
    <w:p w14:paraId="2B9D9360" w14:textId="77777777" w:rsidR="002168CC" w:rsidRDefault="002168CC" w:rsidP="001D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47A"/>
    <w:multiLevelType w:val="multilevel"/>
    <w:tmpl w:val="7F7E7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845A12"/>
    <w:multiLevelType w:val="hybridMultilevel"/>
    <w:tmpl w:val="5F6C07A8"/>
    <w:lvl w:ilvl="0" w:tplc="09AEAA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E3675"/>
    <w:rsid w:val="0016329F"/>
    <w:rsid w:val="001C1387"/>
    <w:rsid w:val="001D73BF"/>
    <w:rsid w:val="001E7215"/>
    <w:rsid w:val="002168CC"/>
    <w:rsid w:val="0027215B"/>
    <w:rsid w:val="00276A04"/>
    <w:rsid w:val="002B254C"/>
    <w:rsid w:val="002E72F9"/>
    <w:rsid w:val="003A2FFB"/>
    <w:rsid w:val="003B025F"/>
    <w:rsid w:val="004345E4"/>
    <w:rsid w:val="00453EDB"/>
    <w:rsid w:val="00467E5F"/>
    <w:rsid w:val="00490206"/>
    <w:rsid w:val="004C3F6D"/>
    <w:rsid w:val="004D4FA5"/>
    <w:rsid w:val="004D6887"/>
    <w:rsid w:val="004F3A4D"/>
    <w:rsid w:val="005568C7"/>
    <w:rsid w:val="005B3662"/>
    <w:rsid w:val="005D7632"/>
    <w:rsid w:val="005E1E84"/>
    <w:rsid w:val="00655C17"/>
    <w:rsid w:val="00661B5C"/>
    <w:rsid w:val="006B7905"/>
    <w:rsid w:val="007073FB"/>
    <w:rsid w:val="00744B2D"/>
    <w:rsid w:val="00751126"/>
    <w:rsid w:val="007E30A1"/>
    <w:rsid w:val="00803AE6"/>
    <w:rsid w:val="00827CD4"/>
    <w:rsid w:val="008327B4"/>
    <w:rsid w:val="00836B3A"/>
    <w:rsid w:val="00851923"/>
    <w:rsid w:val="00862038"/>
    <w:rsid w:val="008E42F1"/>
    <w:rsid w:val="008F085F"/>
    <w:rsid w:val="009230D8"/>
    <w:rsid w:val="009C6674"/>
    <w:rsid w:val="009E6151"/>
    <w:rsid w:val="009E6CC1"/>
    <w:rsid w:val="009F59ED"/>
    <w:rsid w:val="00A86420"/>
    <w:rsid w:val="00AB3BE5"/>
    <w:rsid w:val="00AE7F85"/>
    <w:rsid w:val="00AF5D30"/>
    <w:rsid w:val="00AF7546"/>
    <w:rsid w:val="00B12DC9"/>
    <w:rsid w:val="00B3277C"/>
    <w:rsid w:val="00B34DDC"/>
    <w:rsid w:val="00B40283"/>
    <w:rsid w:val="00B703D3"/>
    <w:rsid w:val="00B83488"/>
    <w:rsid w:val="00B8650A"/>
    <w:rsid w:val="00B90713"/>
    <w:rsid w:val="00BA4A27"/>
    <w:rsid w:val="00BE65C2"/>
    <w:rsid w:val="00C44BF5"/>
    <w:rsid w:val="00C55F3E"/>
    <w:rsid w:val="00C87F14"/>
    <w:rsid w:val="00CA54D9"/>
    <w:rsid w:val="00CD051C"/>
    <w:rsid w:val="00D72704"/>
    <w:rsid w:val="00D80459"/>
    <w:rsid w:val="00D85821"/>
    <w:rsid w:val="00D9457D"/>
    <w:rsid w:val="00DD04A8"/>
    <w:rsid w:val="00E37457"/>
    <w:rsid w:val="00E5712D"/>
    <w:rsid w:val="00E8630E"/>
    <w:rsid w:val="00E97952"/>
    <w:rsid w:val="00EA1E94"/>
    <w:rsid w:val="00F133E4"/>
    <w:rsid w:val="00F369BC"/>
    <w:rsid w:val="00F9459E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E86F36C0-7D91-494B-9264-23AF0DBE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7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3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1D73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3B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44B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B2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40</cp:revision>
  <cp:lastPrinted>2023-12-26T05:55:00Z</cp:lastPrinted>
  <dcterms:created xsi:type="dcterms:W3CDTF">2020-04-27T13:24:00Z</dcterms:created>
  <dcterms:modified xsi:type="dcterms:W3CDTF">2024-01-10T12:15:00Z</dcterms:modified>
</cp:coreProperties>
</file>